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43" w:rsidRPr="00753243" w:rsidRDefault="00753243" w:rsidP="00753243">
      <w:pPr>
        <w:tabs>
          <w:tab w:val="num" w:pos="426"/>
        </w:tabs>
        <w:ind w:left="426" w:hanging="426"/>
        <w:rPr>
          <w:rFonts w:ascii="Arial Narrow" w:eastAsia="Calibri" w:hAnsi="Arial Narrow"/>
          <w:i/>
          <w:color w:val="000000"/>
          <w:lang w:eastAsia="en-US"/>
        </w:rPr>
      </w:pPr>
      <w:r w:rsidRPr="00753243">
        <w:rPr>
          <w:rFonts w:ascii="Arial Narrow" w:eastAsia="Calibri" w:hAnsi="Arial Narrow"/>
          <w:i/>
          <w:color w:val="000000" w:themeColor="text1"/>
          <w:lang w:eastAsia="en-US"/>
        </w:rPr>
        <w:t>Wzór umowy</w:t>
      </w:r>
    </w:p>
    <w:p w:rsidR="00290E09" w:rsidRPr="00521EA4" w:rsidRDefault="00290E09" w:rsidP="00290E09">
      <w:pPr>
        <w:tabs>
          <w:tab w:val="num" w:pos="426"/>
        </w:tabs>
        <w:ind w:left="426" w:hanging="426"/>
        <w:jc w:val="center"/>
        <w:rPr>
          <w:rFonts w:ascii="Arial Narrow" w:eastAsia="Calibri" w:hAnsi="Arial Narrow"/>
          <w:b/>
          <w:color w:val="000000"/>
          <w:lang w:eastAsia="en-US"/>
        </w:rPr>
      </w:pPr>
      <w:r w:rsidRPr="00521EA4">
        <w:rPr>
          <w:rFonts w:ascii="Arial Narrow" w:eastAsia="Calibri" w:hAnsi="Arial Narrow"/>
          <w:b/>
          <w:color w:val="000000"/>
          <w:lang w:eastAsia="en-US"/>
        </w:rPr>
        <w:t xml:space="preserve">Umowa nr </w:t>
      </w:r>
      <w:r w:rsidR="00873224" w:rsidRPr="00521EA4">
        <w:rPr>
          <w:rFonts w:ascii="Arial Narrow" w:eastAsia="Calibri" w:hAnsi="Arial Narrow"/>
          <w:b/>
          <w:color w:val="000000"/>
          <w:lang w:eastAsia="en-US"/>
        </w:rPr>
        <w:t>......../2020</w:t>
      </w:r>
    </w:p>
    <w:p w:rsidR="00290E09" w:rsidRPr="00521EA4" w:rsidRDefault="00290E09" w:rsidP="00290E09">
      <w:pPr>
        <w:tabs>
          <w:tab w:val="num" w:pos="426"/>
        </w:tabs>
        <w:ind w:left="426" w:hanging="426"/>
        <w:jc w:val="center"/>
        <w:rPr>
          <w:rFonts w:ascii="Arial Narrow" w:eastAsia="Calibri" w:hAnsi="Arial Narrow"/>
          <w:b/>
          <w:color w:val="000000"/>
          <w:lang w:eastAsia="en-US"/>
        </w:rPr>
      </w:pP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Zawarta w dniu </w:t>
      </w:r>
      <w:r w:rsidR="00873224" w:rsidRPr="00521EA4">
        <w:rPr>
          <w:rFonts w:ascii="Arial Narrow" w:eastAsia="Calibri" w:hAnsi="Arial Narrow"/>
          <w:color w:val="000000"/>
          <w:lang w:eastAsia="en-US"/>
        </w:rPr>
        <w:t>............2020</w:t>
      </w:r>
      <w:r w:rsidR="002F0B16" w:rsidRPr="00521EA4">
        <w:rPr>
          <w:rFonts w:ascii="Arial Narrow" w:eastAsia="Calibri" w:hAnsi="Arial Narrow"/>
          <w:color w:val="000000"/>
          <w:lang w:eastAsia="en-US"/>
        </w:rPr>
        <w:t xml:space="preserve"> r.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pomiędzy:</w:t>
      </w:r>
    </w:p>
    <w:p w:rsidR="000C7A55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b/>
          <w:color w:val="000000"/>
          <w:lang w:eastAsia="en-US"/>
        </w:rPr>
        <w:t>Wieluńskim Domem Kultury</w:t>
      </w:r>
      <w:r w:rsidRPr="00521EA4">
        <w:rPr>
          <w:rFonts w:ascii="Arial Narrow" w:eastAsia="Calibri" w:hAnsi="Arial Narrow"/>
          <w:color w:val="000000"/>
          <w:lang w:eastAsia="en-US"/>
        </w:rPr>
        <w:t>, ul. Krakowskie Przedmieście 5, 98-300 Wieluń, NIP 832-10-42-242, reprezentowanym  przez: Elżbietę Kalińską – Dyrektora,</w:t>
      </w:r>
      <w:r w:rsidR="000C7A55" w:rsidRPr="00521EA4">
        <w:rPr>
          <w:rFonts w:ascii="Arial Narrow" w:eastAsia="Calibri" w:hAnsi="Arial Narrow"/>
          <w:color w:val="000000"/>
          <w:lang w:eastAsia="en-US"/>
        </w:rPr>
        <w:t xml:space="preserve"> zwanym dalej „Zleceniodawcą”,</w:t>
      </w:r>
    </w:p>
    <w:p w:rsidR="000C7A55" w:rsidRPr="00521EA4" w:rsidRDefault="000C7A55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a</w:t>
      </w:r>
    </w:p>
    <w:p w:rsidR="00290E09" w:rsidRPr="00521EA4" w:rsidRDefault="00873224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b/>
          <w:color w:val="000000"/>
          <w:lang w:eastAsia="en-US"/>
        </w:rPr>
        <w:t>...........................................</w:t>
      </w:r>
      <w:r w:rsidR="003A3FC8" w:rsidRPr="00521EA4">
        <w:rPr>
          <w:rFonts w:ascii="Arial Narrow" w:eastAsia="Calibri" w:hAnsi="Arial Narrow"/>
          <w:color w:val="000000"/>
          <w:lang w:eastAsia="en-US"/>
        </w:rPr>
        <w:t>z siedzibą: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>.........................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wpisanym do rejestru </w:t>
      </w:r>
      <w:r w:rsidR="00357FAA" w:rsidRPr="00521EA4">
        <w:rPr>
          <w:rFonts w:ascii="Arial Narrow" w:eastAsia="Calibri" w:hAnsi="Arial Narrow"/>
          <w:color w:val="000000"/>
          <w:lang w:eastAsia="en-US"/>
        </w:rPr>
        <w:t xml:space="preserve">podmiotów wykonujących działalność leczniczą nr </w:t>
      </w:r>
      <w:r w:rsidRPr="00521EA4">
        <w:rPr>
          <w:rFonts w:ascii="Arial Narrow" w:eastAsia="Calibri" w:hAnsi="Arial Narrow"/>
          <w:color w:val="000000"/>
          <w:lang w:eastAsia="en-US"/>
        </w:rPr>
        <w:t>...............</w:t>
      </w:r>
      <w:r w:rsidR="00357FAA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NIP </w:t>
      </w:r>
      <w:r w:rsidRPr="00521EA4">
        <w:rPr>
          <w:rFonts w:ascii="Arial Narrow" w:eastAsia="Calibri" w:hAnsi="Arial Narrow"/>
          <w:color w:val="000000"/>
          <w:lang w:eastAsia="en-US"/>
        </w:rPr>
        <w:t>..................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oraz REGON </w:t>
      </w:r>
      <w:r w:rsidRPr="00521EA4">
        <w:rPr>
          <w:rFonts w:ascii="Arial Narrow" w:eastAsia="Calibri" w:hAnsi="Arial Narrow"/>
          <w:color w:val="000000"/>
          <w:lang w:eastAsia="en-US"/>
        </w:rPr>
        <w:t>.................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reprezentowanym przez </w:t>
      </w:r>
      <w:r w:rsidRPr="00521EA4">
        <w:rPr>
          <w:rFonts w:ascii="Arial Narrow" w:eastAsia="Calibri" w:hAnsi="Arial Narrow"/>
          <w:color w:val="000000"/>
          <w:lang w:eastAsia="en-US"/>
        </w:rPr>
        <w:t>..................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, </w:t>
      </w:r>
      <w:r w:rsidR="000C7A55" w:rsidRPr="00521EA4">
        <w:rPr>
          <w:rFonts w:ascii="Arial Narrow" w:eastAsia="Calibri" w:hAnsi="Arial Narrow"/>
          <w:color w:val="000000"/>
          <w:lang w:eastAsia="en-US"/>
        </w:rPr>
        <w:t xml:space="preserve">zwaną dalej „Zleceniobiorcą”, który oświadcza, </w:t>
      </w:r>
      <w:r w:rsidR="004B34E9" w:rsidRPr="00521EA4">
        <w:rPr>
          <w:rFonts w:ascii="Arial Narrow" w:eastAsia="Calibri" w:hAnsi="Arial Narrow"/>
          <w:color w:val="000000"/>
          <w:lang w:eastAsia="en-US"/>
        </w:rPr>
        <w:t>ż</w:t>
      </w:r>
      <w:r w:rsidR="000C7A55" w:rsidRPr="00521EA4">
        <w:rPr>
          <w:rFonts w:ascii="Arial Narrow" w:eastAsia="Calibri" w:hAnsi="Arial Narrow"/>
          <w:color w:val="000000"/>
          <w:lang w:eastAsia="en-US"/>
        </w:rPr>
        <w:t>e dan</w:t>
      </w:r>
      <w:r w:rsidR="000361AD" w:rsidRPr="00521EA4">
        <w:rPr>
          <w:rFonts w:ascii="Arial Narrow" w:eastAsia="Calibri" w:hAnsi="Arial Narrow"/>
          <w:color w:val="000000"/>
          <w:lang w:eastAsia="en-US"/>
        </w:rPr>
        <w:t>e w tych rejestrach są aktualne</w:t>
      </w:r>
    </w:p>
    <w:p w:rsidR="000361AD" w:rsidRPr="00521EA4" w:rsidRDefault="000361AD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zwane dalej stronami.</w:t>
      </w:r>
    </w:p>
    <w:p w:rsidR="000C7A55" w:rsidRPr="00521EA4" w:rsidRDefault="000C7A55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</w:p>
    <w:p w:rsidR="00290E09" w:rsidRPr="00521EA4" w:rsidRDefault="00873224" w:rsidP="00873224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Na podstawie art. 48 ust.1 ustawy o świadczeniach opieki zdrowotnej finansowanych ze środków publicznych (</w:t>
      </w:r>
      <w:proofErr w:type="spellStart"/>
      <w:r w:rsidRPr="00521EA4">
        <w:rPr>
          <w:rFonts w:ascii="Arial Narrow" w:eastAsia="Calibri" w:hAnsi="Arial Narrow"/>
          <w:color w:val="000000"/>
          <w:lang w:eastAsia="en-US"/>
        </w:rPr>
        <w:t>t.j</w:t>
      </w:r>
      <w:proofErr w:type="spellEnd"/>
      <w:r w:rsidRPr="00521EA4">
        <w:rPr>
          <w:rFonts w:ascii="Arial Narrow" w:eastAsia="Calibri" w:hAnsi="Arial Narrow"/>
          <w:color w:val="000000"/>
          <w:lang w:eastAsia="en-US"/>
        </w:rPr>
        <w:t xml:space="preserve">. Dz. U. z 2019 r. poz. 1373, 1394, 1590, 1078, 1694, 1726, 1818, 1905, z 2014 r. poz. 1138, z 2018 r. poz. 2429, z 2019 r. poz. 2473, z 2020 r. poz. 695, 945) 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oraz w wyniku dokonanego przez </w:t>
      </w:r>
      <w:r w:rsidRPr="00521EA4">
        <w:rPr>
          <w:rFonts w:ascii="Arial Narrow" w:eastAsia="Calibri" w:hAnsi="Arial Narrow"/>
          <w:color w:val="000000"/>
          <w:lang w:eastAsia="en-US"/>
        </w:rPr>
        <w:t>Zleceniodawcę</w:t>
      </w:r>
      <w:r w:rsidR="00EA5974" w:rsidRPr="00521EA4">
        <w:rPr>
          <w:rFonts w:ascii="Arial Narrow" w:eastAsia="Calibri" w:hAnsi="Arial Narrow"/>
          <w:color w:val="000000"/>
          <w:lang w:eastAsia="en-US"/>
        </w:rPr>
        <w:t xml:space="preserve"> zamówienia 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wyboru oferty </w:t>
      </w:r>
      <w:r w:rsidRPr="00521EA4">
        <w:rPr>
          <w:rFonts w:ascii="Arial Narrow" w:eastAsia="Calibri" w:hAnsi="Arial Narrow"/>
          <w:color w:val="000000"/>
          <w:lang w:eastAsia="en-US"/>
        </w:rPr>
        <w:t>Zleceniobiorcy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 xml:space="preserve"> w postępowaniu konkursowym Strony zawierają umowę o</w:t>
      </w:r>
      <w:r w:rsidR="007301A6" w:rsidRPr="00521EA4">
        <w:rPr>
          <w:rFonts w:ascii="Arial Narrow" w:eastAsia="Calibri" w:hAnsi="Arial Narrow"/>
          <w:color w:val="000000"/>
          <w:lang w:eastAsia="en-US"/>
        </w:rPr>
        <w:t> 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>następującej treści:</w:t>
      </w:r>
    </w:p>
    <w:p w:rsidR="00290E09" w:rsidRPr="00521EA4" w:rsidRDefault="00290E09" w:rsidP="00290E09">
      <w:pPr>
        <w:rPr>
          <w:rFonts w:ascii="Arial Narrow" w:eastAsia="Calibri" w:hAnsi="Arial Narrow"/>
          <w:color w:val="000000"/>
          <w:lang w:eastAsia="en-US"/>
        </w:rPr>
      </w:pPr>
    </w:p>
    <w:p w:rsidR="001C4046" w:rsidRPr="00521EA4" w:rsidRDefault="00290E09" w:rsidP="003D7937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1.</w:t>
      </w:r>
    </w:p>
    <w:p w:rsidR="00FB78BE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1. </w:t>
      </w:r>
      <w:r w:rsidR="000C7A55" w:rsidRPr="00521EA4">
        <w:rPr>
          <w:rFonts w:ascii="Arial Narrow" w:eastAsia="Calibri" w:hAnsi="Arial Narrow"/>
          <w:color w:val="000000"/>
          <w:lang w:eastAsia="en-US"/>
        </w:rPr>
        <w:t xml:space="preserve">Zleceniodawca zleca, a Zleceniobiorca </w:t>
      </w:r>
      <w:r w:rsidRPr="00521EA4">
        <w:rPr>
          <w:rFonts w:ascii="Arial Narrow" w:eastAsia="Calibri" w:hAnsi="Arial Narrow"/>
          <w:color w:val="000000"/>
          <w:lang w:eastAsia="en-US"/>
        </w:rPr>
        <w:t>zobowiązu</w:t>
      </w:r>
      <w:r w:rsidR="00873224" w:rsidRPr="00521EA4">
        <w:rPr>
          <w:rFonts w:ascii="Arial Narrow" w:eastAsia="Calibri" w:hAnsi="Arial Narrow"/>
          <w:color w:val="000000"/>
          <w:lang w:eastAsia="en-US"/>
        </w:rPr>
        <w:t>je się do realizacji w roku 2020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FB78BE" w:rsidRPr="00521EA4">
        <w:rPr>
          <w:rFonts w:ascii="Arial Narrow" w:eastAsia="Calibri" w:hAnsi="Arial Narrow"/>
          <w:color w:val="000000"/>
          <w:lang w:eastAsia="en-US"/>
        </w:rPr>
        <w:t>„Programu polityki zdrowotnej z zakresu szczepień przeciwko grypie sezonowej dla mieszkańców Gminy Wieluń w wieku 65 lat i więcej na lata 2020 -2023”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2. Program zdrowotny, o którym mowa w ust.1 będzie realizowany nieodpłatnie w pomieszczeniach </w:t>
      </w:r>
      <w:r w:rsidR="000C7A55" w:rsidRPr="00521EA4">
        <w:rPr>
          <w:rFonts w:ascii="Arial Narrow" w:eastAsia="Calibri" w:hAnsi="Arial Narrow"/>
          <w:color w:val="000000"/>
          <w:lang w:eastAsia="en-US"/>
        </w:rPr>
        <w:t xml:space="preserve">Zleceniobiorcy </w:t>
      </w:r>
      <w:r w:rsidRPr="00521EA4">
        <w:rPr>
          <w:rFonts w:ascii="Arial Narrow" w:eastAsia="Calibri" w:hAnsi="Arial Narrow"/>
          <w:color w:val="000000"/>
          <w:lang w:eastAsia="en-US"/>
        </w:rPr>
        <w:t>na terenie Gminy Wieluń.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</w:p>
    <w:p w:rsidR="001C4046" w:rsidRPr="00521EA4" w:rsidRDefault="00290E09" w:rsidP="003D7937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2.</w:t>
      </w:r>
    </w:p>
    <w:p w:rsid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1. Uprawnionymi do bezpłatnego korzystania z p</w:t>
      </w:r>
      <w:r w:rsidR="00991AB9" w:rsidRPr="00521EA4">
        <w:rPr>
          <w:rFonts w:ascii="Arial Narrow" w:eastAsia="Calibri" w:hAnsi="Arial Narrow"/>
          <w:color w:val="000000"/>
          <w:lang w:eastAsia="en-US"/>
        </w:rPr>
        <w:t xml:space="preserve">rogramu zdrowotnego są </w:t>
      </w:r>
      <w:r w:rsidR="00521EA4" w:rsidRPr="00521EA4">
        <w:rPr>
          <w:rFonts w:ascii="Arial Narrow" w:eastAsia="Calibri" w:hAnsi="Arial Narrow"/>
          <w:color w:val="000000"/>
          <w:lang w:eastAsia="en-US"/>
        </w:rPr>
        <w:t>osoby w wieku 65 lat i starsze (tj. urodzeni do końca 1955 roku) zameldowane na terenie Gminy Wieluń</w:t>
      </w:r>
      <w:r w:rsidR="00521EA4">
        <w:rPr>
          <w:rFonts w:ascii="Arial Narrow" w:eastAsia="Calibri" w:hAnsi="Arial Narrow"/>
          <w:color w:val="000000"/>
          <w:lang w:eastAsia="en-US"/>
        </w:rPr>
        <w:t>.</w:t>
      </w:r>
      <w:r w:rsidR="00521EA4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2. </w:t>
      </w:r>
      <w:r w:rsidR="005E5D57" w:rsidRPr="00521EA4">
        <w:rPr>
          <w:rFonts w:ascii="Arial Narrow" w:eastAsia="Calibri" w:hAnsi="Arial Narrow"/>
          <w:color w:val="000000"/>
          <w:lang w:eastAsia="en-US"/>
        </w:rPr>
        <w:t>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jest zobowiązany rejestrować pacjentów, którym w ramach umowy udziela świadczeń.</w:t>
      </w:r>
    </w:p>
    <w:p w:rsidR="003B7984" w:rsidRPr="00521EA4" w:rsidRDefault="003B7984" w:rsidP="003B7984">
      <w:pPr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3. Zleceniobiorca jest Administratorem Danych Osobowych pacjentów.</w:t>
      </w:r>
    </w:p>
    <w:p w:rsidR="003B7984" w:rsidRPr="00521EA4" w:rsidRDefault="003B7984" w:rsidP="003B7984">
      <w:pPr>
        <w:rPr>
          <w:rFonts w:ascii="Arial Narrow" w:eastAsia="Calibri" w:hAnsi="Arial Narrow"/>
          <w:color w:val="000000"/>
          <w:lang w:eastAsia="en-US"/>
        </w:rPr>
      </w:pPr>
    </w:p>
    <w:p w:rsidR="001C4046" w:rsidRPr="00521EA4" w:rsidRDefault="00290E09" w:rsidP="003D7937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3.</w:t>
      </w:r>
    </w:p>
    <w:p w:rsidR="00B206C2" w:rsidRPr="00521EA4" w:rsidRDefault="00290E09" w:rsidP="00DA0602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1.</w:t>
      </w:r>
      <w:r w:rsidR="003B7984" w:rsidRPr="00521EA4">
        <w:rPr>
          <w:rFonts w:ascii="Arial Narrow" w:eastAsia="Calibri" w:hAnsi="Arial Narrow"/>
          <w:color w:val="000000"/>
          <w:lang w:eastAsia="en-US"/>
        </w:rPr>
        <w:t>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zobowiązuje się do</w:t>
      </w:r>
      <w:r w:rsidR="00B206C2" w:rsidRPr="00521EA4">
        <w:rPr>
          <w:rFonts w:ascii="Arial Narrow" w:eastAsia="Calibri" w:hAnsi="Arial Narrow"/>
          <w:color w:val="000000"/>
          <w:lang w:eastAsia="en-US"/>
        </w:rPr>
        <w:t>:</w:t>
      </w:r>
    </w:p>
    <w:p w:rsidR="00FB78BE" w:rsidRPr="00521EA4" w:rsidRDefault="00F75F00" w:rsidP="00FB78BE">
      <w:pPr>
        <w:numPr>
          <w:ilvl w:val="0"/>
          <w:numId w:val="5"/>
        </w:numPr>
        <w:ind w:left="426" w:hanging="426"/>
        <w:jc w:val="both"/>
        <w:rPr>
          <w:rFonts w:ascii="Arial Narrow" w:hAnsi="Arial Narrow"/>
          <w:color w:val="000000"/>
        </w:rPr>
      </w:pPr>
      <w:r w:rsidRPr="00521EA4">
        <w:rPr>
          <w:rFonts w:ascii="Arial Narrow" w:hAnsi="Arial Narrow"/>
          <w:color w:val="000000"/>
        </w:rPr>
        <w:t>p</w:t>
      </w:r>
      <w:r w:rsidR="00FB78BE" w:rsidRPr="00521EA4">
        <w:rPr>
          <w:rFonts w:ascii="Arial Narrow" w:hAnsi="Arial Narrow"/>
          <w:color w:val="000000"/>
        </w:rPr>
        <w:t>rzeprowadzenia kwalifikacji lekarskiej uwzględniającej przeciwwskazania do szczepień i ocenę ryzyka wystąpienia powikłań poszczepiennych. Lekarz udzieli wyczerpujących odpowiedzi na wszelkie pytania pacjenta związane ze szczepieniem przeciwko grypie, pouczy o prawidłowym postępowaniu dla uniknięcia zachorowania (m.in. unikanie czynników ryzyka, przestrzeganie zasad higieny), przekaże pacjentowi zalecenia odnośnie dalszego postępowania, w tym na w</w:t>
      </w:r>
      <w:r w:rsidR="00457CB1">
        <w:rPr>
          <w:rFonts w:ascii="Arial Narrow" w:hAnsi="Arial Narrow"/>
          <w:color w:val="000000"/>
        </w:rPr>
        <w:t>ypadek podejrzenia zachorowania,</w:t>
      </w:r>
    </w:p>
    <w:p w:rsidR="00F75F00" w:rsidRPr="00521EA4" w:rsidRDefault="000076C6" w:rsidP="00F75F00">
      <w:pPr>
        <w:pStyle w:val="Akapitzlist"/>
        <w:numPr>
          <w:ilvl w:val="0"/>
          <w:numId w:val="5"/>
        </w:numPr>
        <w:ind w:left="426" w:hanging="42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</w:t>
      </w:r>
      <w:r w:rsidR="00F75F00" w:rsidRPr="00521EA4">
        <w:rPr>
          <w:rFonts w:ascii="Arial Narrow" w:hAnsi="Arial Narrow"/>
          <w:color w:val="000000"/>
        </w:rPr>
        <w:t>akupu preparatów szczepionkowych przeciwko grypie sezonowej przygotowanej na najbliższy sezon grypy, dopuszczonego do obrotu na terytorium RP. Transport, przechowywanie i sposób podania będą z</w:t>
      </w:r>
      <w:r w:rsidR="00457CB1">
        <w:rPr>
          <w:rFonts w:ascii="Arial Narrow" w:hAnsi="Arial Narrow"/>
          <w:color w:val="000000"/>
        </w:rPr>
        <w:t>godnie z zaleceniami producenta,</w:t>
      </w:r>
      <w:bookmarkStart w:id="0" w:name="_GoBack"/>
      <w:bookmarkEnd w:id="0"/>
    </w:p>
    <w:p w:rsidR="00FB78BE" w:rsidRPr="00521EA4" w:rsidRDefault="00FB78BE" w:rsidP="00DA0602">
      <w:pPr>
        <w:numPr>
          <w:ilvl w:val="0"/>
          <w:numId w:val="5"/>
        </w:numPr>
        <w:ind w:left="426" w:hanging="426"/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hAnsi="Arial Narrow"/>
          <w:color w:val="000000"/>
        </w:rPr>
        <w:t>wykonania szczepienia przez lekarza lub pielęgniarkę</w:t>
      </w:r>
      <w:r w:rsidR="000076C6">
        <w:rPr>
          <w:rFonts w:ascii="Arial Narrow" w:hAnsi="Arial Narrow"/>
          <w:color w:val="000000"/>
        </w:rPr>
        <w:t>.</w:t>
      </w:r>
      <w:r w:rsidRPr="00521EA4">
        <w:rPr>
          <w:rFonts w:ascii="Arial Narrow" w:hAnsi="Arial Narrow"/>
          <w:color w:val="000000"/>
        </w:rPr>
        <w:t xml:space="preserve"> </w:t>
      </w:r>
    </w:p>
    <w:p w:rsidR="001D7F04" w:rsidRDefault="001D7F04" w:rsidP="00DA0602">
      <w:pPr>
        <w:ind w:firstLine="284"/>
        <w:jc w:val="center"/>
        <w:rPr>
          <w:rFonts w:ascii="Arial Narrow" w:hAnsi="Arial Narrow"/>
          <w:color w:val="000000"/>
        </w:rPr>
      </w:pPr>
    </w:p>
    <w:p w:rsidR="001C4046" w:rsidRPr="00521EA4" w:rsidRDefault="00290E09" w:rsidP="00DA0602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4.</w:t>
      </w:r>
    </w:p>
    <w:p w:rsidR="00C17FDF" w:rsidRPr="00521EA4" w:rsidRDefault="00895B02" w:rsidP="00DA0602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Termin realizacji</w:t>
      </w:r>
      <w:r w:rsidR="00E818D3" w:rsidRPr="00521EA4">
        <w:rPr>
          <w:rFonts w:ascii="Arial Narrow" w:eastAsia="Calibri" w:hAnsi="Arial Narrow"/>
          <w:color w:val="000000"/>
          <w:lang w:eastAsia="en-US"/>
        </w:rPr>
        <w:t xml:space="preserve"> działań: od </w:t>
      </w:r>
      <w:r w:rsidR="00B206C2" w:rsidRPr="00521EA4">
        <w:rPr>
          <w:rFonts w:ascii="Arial Narrow" w:eastAsia="Calibri" w:hAnsi="Arial Narrow"/>
          <w:color w:val="000000"/>
          <w:lang w:eastAsia="en-US"/>
        </w:rPr>
        <w:t>.........................</w:t>
      </w:r>
      <w:r w:rsidR="00E818D3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D92E67" w:rsidRPr="00521EA4">
        <w:rPr>
          <w:rFonts w:ascii="Arial Narrow" w:eastAsia="Calibri" w:hAnsi="Arial Narrow"/>
          <w:color w:val="000000"/>
          <w:lang w:eastAsia="en-US"/>
        </w:rPr>
        <w:t xml:space="preserve">do </w:t>
      </w:r>
      <w:r w:rsidR="00C17FDF" w:rsidRPr="00521EA4">
        <w:rPr>
          <w:rFonts w:ascii="Arial Narrow" w:eastAsia="Calibri" w:hAnsi="Arial Narrow"/>
          <w:color w:val="000000"/>
          <w:lang w:eastAsia="en-US"/>
        </w:rPr>
        <w:t>2</w:t>
      </w:r>
      <w:r w:rsidR="00CE6989" w:rsidRPr="00521EA4">
        <w:rPr>
          <w:rFonts w:ascii="Arial Narrow" w:eastAsia="Calibri" w:hAnsi="Arial Narrow"/>
          <w:color w:val="000000"/>
          <w:lang w:eastAsia="en-US"/>
        </w:rPr>
        <w:t>2</w:t>
      </w:r>
      <w:r w:rsidR="00C17FDF" w:rsidRPr="00521EA4">
        <w:rPr>
          <w:rFonts w:ascii="Arial Narrow" w:eastAsia="Calibri" w:hAnsi="Arial Narrow"/>
          <w:color w:val="000000"/>
          <w:lang w:eastAsia="en-US"/>
        </w:rPr>
        <w:t xml:space="preserve"> grudnia 2020 r. </w:t>
      </w:r>
    </w:p>
    <w:p w:rsidR="001C4046" w:rsidRPr="00521EA4" w:rsidRDefault="001C4046" w:rsidP="003A3FC8">
      <w:pPr>
        <w:ind w:firstLine="284"/>
        <w:jc w:val="both"/>
        <w:rPr>
          <w:rFonts w:ascii="Arial Narrow" w:eastAsia="Calibri" w:hAnsi="Arial Narrow"/>
          <w:color w:val="000000"/>
          <w:lang w:eastAsia="en-US"/>
        </w:rPr>
      </w:pPr>
    </w:p>
    <w:p w:rsidR="001C4046" w:rsidRPr="00521EA4" w:rsidRDefault="00290E09" w:rsidP="00DA0602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5.</w:t>
      </w:r>
    </w:p>
    <w:p w:rsidR="00290E09" w:rsidRPr="00521EA4" w:rsidRDefault="00290E09" w:rsidP="00DA0602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lastRenderedPageBreak/>
        <w:t xml:space="preserve">1. </w:t>
      </w:r>
      <w:r w:rsidR="007849C8" w:rsidRPr="00521EA4">
        <w:rPr>
          <w:rFonts w:ascii="Arial Narrow" w:eastAsia="Calibri" w:hAnsi="Arial Narrow"/>
          <w:color w:val="000000"/>
          <w:lang w:eastAsia="en-US"/>
        </w:rPr>
        <w:t>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zaopatruje się we własnym zakresie w </w:t>
      </w:r>
      <w:r w:rsidR="000076C6">
        <w:rPr>
          <w:rFonts w:ascii="Arial Narrow" w:eastAsia="Calibri" w:hAnsi="Arial Narrow"/>
          <w:color w:val="000000"/>
          <w:lang w:eastAsia="en-US"/>
        </w:rPr>
        <w:t>szczepionki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i artykuły sanitarne, leki, sprzęt jednorazowego użytku, materiały edukacyjne oraz inne materiały niezbędne do zrealizowania przedmiotu umowy.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 w:themeColor="text1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2. </w:t>
      </w:r>
      <w:r w:rsidR="009818F3" w:rsidRPr="00521EA4">
        <w:rPr>
          <w:rFonts w:ascii="Arial Narrow" w:eastAsia="Calibri" w:hAnsi="Arial Narrow"/>
          <w:color w:val="000000"/>
          <w:lang w:eastAsia="en-US"/>
        </w:rPr>
        <w:t>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w swojej działalności informacyjnej oraz przygotowywanych opracowaniach zobowiązany jest do zaznaczenia, że świadczenia</w:t>
      </w:r>
      <w:r w:rsidRPr="00521EA4">
        <w:rPr>
          <w:rFonts w:ascii="Arial Narrow" w:eastAsia="Calibri" w:hAnsi="Arial Narrow"/>
          <w:color w:val="000000" w:themeColor="text1"/>
          <w:lang w:eastAsia="en-US"/>
        </w:rPr>
        <w:t>,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o których mowa w § 1</w:t>
      </w:r>
      <w:r w:rsidR="00AE0591" w:rsidRPr="00521EA4">
        <w:rPr>
          <w:rFonts w:ascii="Arial Narrow" w:eastAsia="Calibri" w:hAnsi="Arial Narrow"/>
          <w:color w:val="000000"/>
          <w:lang w:eastAsia="en-US"/>
        </w:rPr>
        <w:t xml:space="preserve"> ust. 1.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finansowane są przez </w:t>
      </w:r>
      <w:r w:rsidR="002F0B16" w:rsidRPr="00521EA4">
        <w:rPr>
          <w:rFonts w:ascii="Arial Narrow" w:eastAsia="Calibri" w:hAnsi="Arial Narrow"/>
          <w:color w:val="000000" w:themeColor="text1"/>
          <w:lang w:eastAsia="en-US"/>
        </w:rPr>
        <w:t>Wieluński Dom Kultury z dotacji podmiotowej otrzymanej z Gminy Wieluń</w:t>
      </w:r>
      <w:r w:rsidR="001C4046" w:rsidRPr="00521EA4">
        <w:rPr>
          <w:rFonts w:ascii="Arial Narrow" w:eastAsia="Calibri" w:hAnsi="Arial Narrow"/>
          <w:color w:val="000000" w:themeColor="text1"/>
          <w:lang w:eastAsia="en-US"/>
        </w:rPr>
        <w:t xml:space="preserve"> i wyraźnego wskazania, że odbywają się w ramach programu, o którym mowa w § 1 ust. 1 </w:t>
      </w:r>
      <w:r w:rsidR="002F0B16" w:rsidRPr="00521EA4">
        <w:rPr>
          <w:rFonts w:ascii="Arial Narrow" w:eastAsia="Calibri" w:hAnsi="Arial Narrow"/>
          <w:color w:val="000000" w:themeColor="text1"/>
          <w:lang w:eastAsia="en-US"/>
        </w:rPr>
        <w:t>.</w:t>
      </w:r>
    </w:p>
    <w:p w:rsidR="00F434A3" w:rsidRPr="00521EA4" w:rsidRDefault="00F434A3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 w:themeColor="text1"/>
          <w:lang w:eastAsia="en-US"/>
        </w:rPr>
        <w:t>3. Zleceniobiorca zezwala Zleceniodawcy na bezpłatną publikację Swojego wizerunku lub oznaczenia oraz zamieszczania danych osobowych - w celach promocyjnych Wieluńskiego Domu Kultury.</w:t>
      </w:r>
    </w:p>
    <w:p w:rsidR="00D75F94" w:rsidRPr="00521EA4" w:rsidRDefault="00D75F94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</w:p>
    <w:p w:rsidR="001C4046" w:rsidRPr="00521EA4" w:rsidRDefault="00290E09" w:rsidP="003D7937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6.</w:t>
      </w:r>
    </w:p>
    <w:p w:rsidR="00290E09" w:rsidRPr="00521EA4" w:rsidRDefault="00290E09" w:rsidP="003D7937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Obowiązkiem </w:t>
      </w:r>
      <w:r w:rsidR="009818F3" w:rsidRPr="00521EA4">
        <w:rPr>
          <w:rFonts w:ascii="Arial Narrow" w:eastAsia="Calibri" w:hAnsi="Arial Narrow"/>
          <w:color w:val="000000"/>
          <w:lang w:eastAsia="en-US"/>
        </w:rPr>
        <w:t>Zleceniobiorcy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jest prowadzenie </w:t>
      </w:r>
      <w:r w:rsidR="001C4046" w:rsidRPr="00521EA4">
        <w:rPr>
          <w:rFonts w:ascii="Arial Narrow" w:eastAsia="Calibri" w:hAnsi="Arial Narrow"/>
          <w:color w:val="000000"/>
          <w:lang w:eastAsia="en-US"/>
        </w:rPr>
        <w:t xml:space="preserve">rzetelnej </w:t>
      </w:r>
      <w:r w:rsidRPr="00521EA4">
        <w:rPr>
          <w:rFonts w:ascii="Arial Narrow" w:eastAsia="Calibri" w:hAnsi="Arial Narrow"/>
          <w:color w:val="000000"/>
          <w:lang w:eastAsia="en-US"/>
        </w:rPr>
        <w:t>dokumentacji medycznej oraz sprawozdawczości statystycznej na zasadach obowiązujących w publicznych zakładach opieki zdrowotnej w zakresie wykonywania niniejszej umowy.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</w:p>
    <w:p w:rsidR="0028520D" w:rsidRPr="00521EA4" w:rsidRDefault="00290E09" w:rsidP="003D7937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7.</w:t>
      </w:r>
    </w:p>
    <w:p w:rsidR="00290E09" w:rsidRPr="00521EA4" w:rsidRDefault="00290E09" w:rsidP="003D7937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1. Z tytułu realizacji programu objętego niniejszą umową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Zleceniobiorcy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przysługuje wynagrodzenie stanowiące iloczyn stawki jednostkowej w wysokości </w:t>
      </w:r>
      <w:r w:rsidR="00C17FDF" w:rsidRPr="00521EA4">
        <w:rPr>
          <w:rFonts w:ascii="Arial Narrow" w:eastAsia="Calibri" w:hAnsi="Arial Narrow"/>
          <w:color w:val="000000"/>
          <w:lang w:eastAsia="en-US"/>
        </w:rPr>
        <w:t>..................</w:t>
      </w:r>
      <w:r w:rsidR="00F10DC4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zł oraz ilości </w:t>
      </w:r>
      <w:r w:rsidR="001D7F04">
        <w:rPr>
          <w:rFonts w:ascii="Arial Narrow" w:eastAsia="Calibri" w:hAnsi="Arial Narrow"/>
          <w:color w:val="000000"/>
          <w:lang w:eastAsia="en-US"/>
        </w:rPr>
        <w:t xml:space="preserve">osób 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objętych </w:t>
      </w:r>
      <w:r w:rsidR="001D7F04">
        <w:rPr>
          <w:rFonts w:ascii="Arial Narrow" w:eastAsia="Calibri" w:hAnsi="Arial Narrow"/>
          <w:color w:val="000000"/>
          <w:lang w:eastAsia="en-US"/>
        </w:rPr>
        <w:t>programem.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2.</w:t>
      </w:r>
      <w:r w:rsidRPr="00521EA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>Na re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alizację zadań określonych w § 3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ust. 1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Zleceniodawca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przekaże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 xml:space="preserve">Zleceniobiorcy </w:t>
      </w:r>
      <w:r w:rsidR="0028520D" w:rsidRPr="00521EA4">
        <w:rPr>
          <w:rFonts w:ascii="Arial Narrow" w:eastAsia="Calibri" w:hAnsi="Arial Narrow"/>
          <w:color w:val="000000"/>
          <w:lang w:eastAsia="en-US"/>
        </w:rPr>
        <w:t xml:space="preserve">w sumie kwotę nie większą niż </w:t>
      </w:r>
      <w:r w:rsidR="00FB78BE" w:rsidRPr="00521EA4">
        <w:rPr>
          <w:rFonts w:ascii="Arial Narrow" w:eastAsia="Calibri" w:hAnsi="Arial Narrow"/>
          <w:color w:val="000000"/>
          <w:lang w:eastAsia="en-US"/>
        </w:rPr>
        <w:t>..............</w:t>
      </w:r>
      <w:r w:rsidR="00C17FDF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(słownie: </w:t>
      </w:r>
      <w:r w:rsidR="00FB78BE" w:rsidRPr="00521EA4">
        <w:rPr>
          <w:rFonts w:ascii="Arial Narrow" w:eastAsia="Calibri" w:hAnsi="Arial Narrow"/>
          <w:color w:val="000000"/>
          <w:lang w:eastAsia="en-US"/>
        </w:rPr>
        <w:t>.............</w:t>
      </w:r>
      <w:r w:rsidR="0028520D" w:rsidRPr="00521EA4">
        <w:rPr>
          <w:rFonts w:ascii="Arial Narrow" w:eastAsia="Calibri" w:hAnsi="Arial Narrow"/>
          <w:color w:val="000000"/>
          <w:lang w:eastAsia="en-US"/>
        </w:rPr>
        <w:t xml:space="preserve"> tysięcy trzysta pięćdziesiąt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złotych</w:t>
      </w:r>
      <w:r w:rsidR="0028520D" w:rsidRPr="00521EA4">
        <w:rPr>
          <w:rFonts w:ascii="Arial Narrow" w:eastAsia="Calibri" w:hAnsi="Arial Narrow"/>
          <w:color w:val="000000"/>
          <w:lang w:eastAsia="en-US"/>
        </w:rPr>
        <w:t xml:space="preserve"> 00/00</w:t>
      </w:r>
      <w:r w:rsidRPr="00521EA4">
        <w:rPr>
          <w:rFonts w:ascii="Arial Narrow" w:eastAsia="Calibri" w:hAnsi="Arial Narrow"/>
          <w:color w:val="000000"/>
          <w:lang w:eastAsia="en-US"/>
        </w:rPr>
        <w:t>).</w:t>
      </w:r>
    </w:p>
    <w:p w:rsidR="00184E2B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3. </w:t>
      </w:r>
      <w:r w:rsidR="00184E2B" w:rsidRPr="00521EA4">
        <w:rPr>
          <w:rFonts w:ascii="Arial Narrow" w:eastAsia="Calibri" w:hAnsi="Arial Narrow"/>
          <w:color w:val="000000"/>
          <w:lang w:eastAsia="en-US"/>
        </w:rPr>
        <w:t xml:space="preserve">Wynagrodzenie, o którym mowa w ust. 1, płatne będzie w terminie 7 dni od daty doręczenia Zleceniodawcy poprawnie wystawionej faktury przelewem na konto bankowe Zleceniobiorcy wskazane w fakturze. 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4. </w:t>
      </w:r>
      <w:r w:rsidR="00184E2B" w:rsidRPr="00521EA4">
        <w:rPr>
          <w:rFonts w:ascii="Arial Narrow" w:eastAsia="Calibri" w:hAnsi="Arial Narrow"/>
          <w:color w:val="000000"/>
          <w:lang w:eastAsia="en-US"/>
        </w:rPr>
        <w:t>F</w:t>
      </w:r>
      <w:r w:rsidRPr="00521EA4">
        <w:rPr>
          <w:rFonts w:ascii="Arial Narrow" w:eastAsia="Calibri" w:hAnsi="Arial Narrow"/>
          <w:color w:val="000000"/>
          <w:lang w:eastAsia="en-US"/>
        </w:rPr>
        <w:t>aktura winna zostać wystawiona nie później niż do</w:t>
      </w:r>
      <w:r w:rsidR="00E818D3" w:rsidRPr="00521EA4">
        <w:rPr>
          <w:rFonts w:ascii="Arial Narrow" w:eastAsia="Calibri" w:hAnsi="Arial Narrow"/>
          <w:color w:val="000000"/>
          <w:lang w:eastAsia="en-US"/>
        </w:rPr>
        <w:t xml:space="preserve"> dnia </w:t>
      </w:r>
      <w:r w:rsidR="00C17FDF" w:rsidRPr="00521EA4">
        <w:rPr>
          <w:rFonts w:ascii="Arial Narrow" w:eastAsia="Calibri" w:hAnsi="Arial Narrow"/>
          <w:b/>
          <w:color w:val="000000"/>
          <w:lang w:eastAsia="en-US"/>
        </w:rPr>
        <w:t>23 grudnia 2020</w:t>
      </w:r>
      <w:r w:rsidRPr="00521EA4">
        <w:rPr>
          <w:rFonts w:ascii="Arial Narrow" w:eastAsia="Calibri" w:hAnsi="Arial Narrow"/>
          <w:b/>
          <w:color w:val="000000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>r.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5.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Zleceniodawca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przekaże środki finansowe w terminie do 14 dni od daty otrzymania</w:t>
      </w:r>
      <w:r w:rsidR="0028520D" w:rsidRPr="00521EA4">
        <w:rPr>
          <w:rFonts w:ascii="Arial Narrow" w:eastAsia="Calibri" w:hAnsi="Arial Narrow"/>
          <w:color w:val="000000"/>
          <w:lang w:eastAsia="en-US"/>
        </w:rPr>
        <w:t xml:space="preserve"> prawidłowo wystawionej i doręczonej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faktury.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6. Niedostarczenie przez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Zleceniobiorcę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faktury w terminie określonym w ust. 4 zwalnia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 xml:space="preserve">Zleceniodawcę </w:t>
      </w:r>
      <w:r w:rsidRPr="00521EA4">
        <w:rPr>
          <w:rFonts w:ascii="Arial Narrow" w:eastAsia="Calibri" w:hAnsi="Arial Narrow"/>
          <w:color w:val="000000"/>
          <w:lang w:eastAsia="en-US"/>
        </w:rPr>
        <w:t>z obowiązku zapłaty za świadczenia.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7.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ma obowiązek przedstawić Udzielającemu zamówienie </w:t>
      </w:r>
      <w:r w:rsidRPr="00521EA4">
        <w:rPr>
          <w:rFonts w:ascii="Arial Narrow" w:eastAsia="Calibri" w:hAnsi="Arial Narrow"/>
          <w:b/>
          <w:color w:val="000000"/>
          <w:lang w:eastAsia="en-US"/>
        </w:rPr>
        <w:t>łącznie z fakturą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28520D" w:rsidRPr="00521EA4">
        <w:rPr>
          <w:rFonts w:ascii="Arial Narrow" w:eastAsia="Calibri" w:hAnsi="Arial Narrow"/>
          <w:color w:val="000000"/>
          <w:lang w:eastAsia="en-US"/>
        </w:rPr>
        <w:t xml:space="preserve">rzetelnie sporządzone </w:t>
      </w:r>
      <w:r w:rsidRPr="00521EA4">
        <w:rPr>
          <w:rFonts w:ascii="Arial Narrow" w:eastAsia="Calibri" w:hAnsi="Arial Narrow"/>
          <w:b/>
          <w:color w:val="000000"/>
          <w:lang w:eastAsia="en-US"/>
        </w:rPr>
        <w:t>sprawozdanie merytoryczne z realizacji zadania w formie pisemnej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zawie</w:t>
      </w:r>
      <w:r w:rsidR="0095755E">
        <w:rPr>
          <w:rFonts w:ascii="Arial Narrow" w:eastAsia="Calibri" w:hAnsi="Arial Narrow"/>
          <w:color w:val="000000"/>
          <w:lang w:eastAsia="en-US"/>
        </w:rPr>
        <w:t>rające: imię i nazwisko osoby biorącej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udział w programie, </w:t>
      </w:r>
      <w:r w:rsidR="0095755E">
        <w:rPr>
          <w:rFonts w:ascii="Arial Narrow" w:eastAsia="Calibri" w:hAnsi="Arial Narrow"/>
          <w:color w:val="000000"/>
          <w:lang w:eastAsia="en-US"/>
        </w:rPr>
        <w:t>wiek, datę</w:t>
      </w:r>
      <w:r w:rsidR="0095755E" w:rsidRPr="0095755E">
        <w:rPr>
          <w:rFonts w:ascii="Arial Narrow" w:eastAsia="Calibri" w:hAnsi="Arial Narrow"/>
          <w:color w:val="000000"/>
          <w:lang w:eastAsia="en-US"/>
        </w:rPr>
        <w:t xml:space="preserve"> kwalifikacji lekarskiej i szczepienia 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według wzoru stanowiącego Załącznik nr </w:t>
      </w:r>
      <w:r w:rsidR="00B34186" w:rsidRPr="00521EA4">
        <w:rPr>
          <w:rFonts w:ascii="Arial Narrow" w:eastAsia="Calibri" w:hAnsi="Arial Narrow"/>
          <w:color w:val="000000"/>
          <w:lang w:eastAsia="en-US"/>
        </w:rPr>
        <w:t>1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do umowy.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8. W razie stwierdzenia nieprawidłowości </w:t>
      </w:r>
      <w:r w:rsidR="0028520D" w:rsidRPr="00521EA4">
        <w:rPr>
          <w:rFonts w:ascii="Arial Narrow" w:eastAsia="Calibri" w:hAnsi="Arial Narrow"/>
          <w:color w:val="000000"/>
          <w:lang w:eastAsia="en-US"/>
        </w:rPr>
        <w:t xml:space="preserve">lub nierzetelności </w:t>
      </w:r>
      <w:r w:rsidRPr="00521EA4">
        <w:rPr>
          <w:rFonts w:ascii="Arial Narrow" w:eastAsia="Calibri" w:hAnsi="Arial Narrow"/>
          <w:color w:val="000000"/>
          <w:lang w:eastAsia="en-US"/>
        </w:rPr>
        <w:t>w sprawozdaniu merytorycznym bądź w</w:t>
      </w:r>
      <w:r w:rsidR="0095755E">
        <w:rPr>
          <w:rFonts w:ascii="Arial Narrow" w:eastAsia="Calibri" w:hAnsi="Arial Narrow"/>
          <w:color w:val="000000"/>
          <w:lang w:eastAsia="en-US"/>
        </w:rPr>
        <w:t> 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przypadku jego niedostarczenia wraz z fakturą,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Zleceniodawca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wstrzyma wypłatę wynagrodzenia do chwili doręczenia sprawozdania bądź usunięcia stwierdzonych w nim wad.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9. Na wniosek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Zleceniodawcy, Zleceniobiorca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zobowiązuje się udzielić wszelkich dodatkowych informacji i przedłożyć wszystkie dokumenty niezbędne do rozliczenia realizacji umowy.</w:t>
      </w:r>
    </w:p>
    <w:p w:rsidR="00290E09" w:rsidRPr="00521EA4" w:rsidRDefault="00290E09" w:rsidP="00290E09">
      <w:pPr>
        <w:jc w:val="both"/>
        <w:rPr>
          <w:rFonts w:ascii="Arial Narrow" w:eastAsia="Calibri" w:hAnsi="Arial Narrow"/>
          <w:color w:val="000000"/>
          <w:lang w:eastAsia="en-US"/>
        </w:rPr>
      </w:pPr>
    </w:p>
    <w:p w:rsidR="0028520D" w:rsidRPr="00521EA4" w:rsidRDefault="00290E09" w:rsidP="00AB5679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8.</w:t>
      </w:r>
    </w:p>
    <w:p w:rsidR="0013777C" w:rsidRPr="00521EA4" w:rsidRDefault="00290E09" w:rsidP="00AB567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1. </w:t>
      </w:r>
      <w:r w:rsidR="0013777C" w:rsidRPr="00521EA4">
        <w:rPr>
          <w:rFonts w:ascii="Arial Narrow" w:eastAsia="Calibri" w:hAnsi="Arial Narrow"/>
          <w:color w:val="000000"/>
          <w:lang w:eastAsia="en-US"/>
        </w:rPr>
        <w:t>Zleceniobiorca zobowiązany jest do posiadania umowy ubezpieczenia od odpowiedzialności cywilnej z tytułu udzielania świadczeń opieki zdrowotnej wchodzących w zakres realizacji umowy. Minimalna wysokość sumy gwarantowanej określonej w umowie ubezpieczenia od odpowiedzialności cywilnej winna wynosić nie mniej niż 50% wartości niniejszej umowy. Termin obowiązywania umowy ubezpieczenia od odpowiedzialności cywilnej nie może być krótszy niż okres trwania niniejszej umowy.</w:t>
      </w:r>
    </w:p>
    <w:p w:rsidR="0013777C" w:rsidRPr="00521EA4" w:rsidRDefault="0013777C" w:rsidP="00AB567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2. W przypadku wygaśnięcia umowy ubezpieczenia od odpowiedzialności cywilnej w okresie od rozstrzygnięcia konkursowego do dnia podpisania umowy, oraz w czasie obowiązania umowy, Zleceniobiorca zobowiązany jest przekazać Zleceniodawcy potwierdzoną za zgodność z oryginałem kopię kolejnej umowy ubezpieczenia od odpowiedzialności cywilnej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 xml:space="preserve"> w terminie 2 dni roboczych przed dniem wygaśnięcia poprzedniej </w:t>
      </w:r>
      <w:r w:rsidR="002403BB" w:rsidRPr="00521EA4">
        <w:rPr>
          <w:rFonts w:ascii="Arial Narrow" w:eastAsia="Calibri" w:hAnsi="Arial Narrow"/>
          <w:color w:val="000000"/>
          <w:lang w:eastAsia="en-US"/>
        </w:rPr>
        <w:t>umowy ubezpieczenia</w:t>
      </w:r>
      <w:r w:rsidRPr="00521EA4">
        <w:rPr>
          <w:rFonts w:ascii="Arial Narrow" w:eastAsia="Calibri" w:hAnsi="Arial Narrow"/>
          <w:color w:val="000000"/>
          <w:lang w:eastAsia="en-US"/>
        </w:rPr>
        <w:t>.</w:t>
      </w:r>
    </w:p>
    <w:p w:rsidR="00F434A3" w:rsidRPr="00521EA4" w:rsidRDefault="00F434A3" w:rsidP="00AB567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lastRenderedPageBreak/>
        <w:t>3. Odpowiedzialność za szkodę wyrządzoną przy udzielaniu świadczeń zdrowotnych ponosi wyłącznie Zleceniobiorca i w razie wystąpienia przez osoby trzecie z roszczeniami związanymi z udzielaniem tych świadczeń wobec Zleceniodawcy, Zleceniobiorca zobowiązuje się zwolnić Zleceniodawcę z tych roszczeń, a także przystąpić do ewentualnego procesu po jego stronie.</w:t>
      </w:r>
    </w:p>
    <w:p w:rsidR="00290E09" w:rsidRPr="00521EA4" w:rsidRDefault="00F434A3" w:rsidP="00AB5679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4</w:t>
      </w:r>
      <w:r w:rsidR="00290E09" w:rsidRPr="00521EA4">
        <w:rPr>
          <w:rFonts w:ascii="Arial Narrow" w:eastAsia="Calibri" w:hAnsi="Arial Narrow"/>
          <w:color w:val="000000"/>
          <w:lang w:eastAsia="en-US"/>
        </w:rPr>
        <w:t>. Środki publiczne uzyskane na podstawie niniejszej umowy nie mogą być przeznaczone na udzielanie świadczeń zdrowotnych finansowanych z innych źródeł ani na cele nie będące jej przedmiotem.</w:t>
      </w:r>
    </w:p>
    <w:p w:rsidR="00E818D3" w:rsidRPr="00521EA4" w:rsidRDefault="00E818D3" w:rsidP="0013777C">
      <w:pPr>
        <w:ind w:firstLine="284"/>
        <w:jc w:val="both"/>
        <w:rPr>
          <w:rFonts w:ascii="Arial Narrow" w:eastAsia="Calibri" w:hAnsi="Arial Narrow"/>
          <w:color w:val="000000"/>
          <w:lang w:eastAsia="en-US"/>
        </w:rPr>
      </w:pPr>
    </w:p>
    <w:p w:rsidR="005616DB" w:rsidRPr="00521EA4" w:rsidRDefault="00D73526" w:rsidP="0096741E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§ </w:t>
      </w:r>
      <w:r w:rsidR="003D7937" w:rsidRPr="00521EA4">
        <w:rPr>
          <w:rFonts w:ascii="Arial Narrow" w:eastAsia="Calibri" w:hAnsi="Arial Narrow"/>
          <w:color w:val="000000"/>
          <w:lang w:eastAsia="en-US"/>
        </w:rPr>
        <w:t>9.</w:t>
      </w:r>
    </w:p>
    <w:p w:rsidR="0096741E" w:rsidRPr="00521EA4" w:rsidRDefault="0096741E" w:rsidP="00924A6C">
      <w:pPr>
        <w:shd w:val="clear" w:color="auto" w:fill="FFFFFF" w:themeFill="background1"/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1. Umowa wygasa z upływem terminu, na który została zawarta. </w:t>
      </w:r>
    </w:p>
    <w:p w:rsidR="0096741E" w:rsidRPr="00521EA4" w:rsidRDefault="0095755E" w:rsidP="00924A6C">
      <w:pPr>
        <w:shd w:val="clear" w:color="auto" w:fill="FFFFFF" w:themeFill="background1"/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 xml:space="preserve">2. </w:t>
      </w:r>
      <w:r w:rsidR="0096741E" w:rsidRPr="00521EA4">
        <w:rPr>
          <w:rFonts w:ascii="Arial Narrow" w:eastAsia="Calibri" w:hAnsi="Arial Narrow"/>
          <w:color w:val="000000"/>
          <w:lang w:eastAsia="en-US"/>
        </w:rPr>
        <w:t>Każ</w:t>
      </w:r>
      <w:r>
        <w:rPr>
          <w:rFonts w:ascii="Arial Narrow" w:eastAsia="Calibri" w:hAnsi="Arial Narrow"/>
          <w:color w:val="000000"/>
          <w:lang w:eastAsia="en-US"/>
        </w:rPr>
        <w:t>da ze Stron  może  rozwiązać umowę z zachowaniem 14-dniowego okresu</w:t>
      </w:r>
      <w:r w:rsidR="0096741E" w:rsidRPr="00521EA4">
        <w:rPr>
          <w:rFonts w:ascii="Arial Narrow" w:eastAsia="Calibri" w:hAnsi="Arial Narrow"/>
          <w:color w:val="000000"/>
          <w:lang w:eastAsia="en-US"/>
        </w:rPr>
        <w:t xml:space="preserve"> wypowied</w:t>
      </w:r>
      <w:r>
        <w:rPr>
          <w:rFonts w:ascii="Arial Narrow" w:eastAsia="Calibri" w:hAnsi="Arial Narrow"/>
          <w:color w:val="000000"/>
          <w:lang w:eastAsia="en-US"/>
        </w:rPr>
        <w:t xml:space="preserve">zenia, wyłącznie z przyczyn, </w:t>
      </w:r>
      <w:r w:rsidR="0096741E" w:rsidRPr="00521EA4">
        <w:rPr>
          <w:rFonts w:ascii="Arial Narrow" w:eastAsia="Calibri" w:hAnsi="Arial Narrow"/>
          <w:color w:val="000000"/>
          <w:lang w:eastAsia="en-US"/>
        </w:rPr>
        <w:t>których</w:t>
      </w:r>
      <w:r>
        <w:rPr>
          <w:rFonts w:ascii="Arial Narrow" w:eastAsia="Calibri" w:hAnsi="Arial Narrow"/>
          <w:color w:val="000000"/>
          <w:lang w:eastAsia="en-US"/>
        </w:rPr>
        <w:t xml:space="preserve"> żadna ze Stron nie mogła przewidzieć w chwili zawarcia </w:t>
      </w:r>
      <w:r w:rsidR="0096741E" w:rsidRPr="00521EA4">
        <w:rPr>
          <w:rFonts w:ascii="Arial Narrow" w:eastAsia="Calibri" w:hAnsi="Arial Narrow"/>
          <w:color w:val="000000"/>
          <w:lang w:eastAsia="en-US"/>
        </w:rPr>
        <w:t xml:space="preserve">Umowy, uniemożliwiających właściwą realizację Umowy. </w:t>
      </w:r>
    </w:p>
    <w:p w:rsidR="0096741E" w:rsidRPr="00521EA4" w:rsidRDefault="0095755E" w:rsidP="00924A6C">
      <w:pPr>
        <w:shd w:val="clear" w:color="auto" w:fill="FFFFFF" w:themeFill="background1"/>
        <w:jc w:val="both"/>
        <w:rPr>
          <w:rFonts w:ascii="Arial Narrow" w:eastAsia="Calibri" w:hAnsi="Arial Narrow"/>
          <w:color w:val="000000"/>
          <w:lang w:eastAsia="en-US"/>
        </w:rPr>
      </w:pPr>
      <w:r>
        <w:rPr>
          <w:rFonts w:ascii="Arial Narrow" w:eastAsia="Calibri" w:hAnsi="Arial Narrow"/>
          <w:color w:val="000000"/>
          <w:lang w:eastAsia="en-US"/>
        </w:rPr>
        <w:t xml:space="preserve">3. W przypadku naruszenia istotnych postanowień niniejszej umowy Zleceniodawca </w:t>
      </w:r>
      <w:r w:rsidR="0096741E" w:rsidRPr="00521EA4">
        <w:rPr>
          <w:rFonts w:ascii="Arial Narrow" w:eastAsia="Calibri" w:hAnsi="Arial Narrow"/>
          <w:color w:val="000000"/>
          <w:lang w:eastAsia="en-US"/>
        </w:rPr>
        <w:t xml:space="preserve">może rozwiązać umowę bez wypowiedzenia. </w:t>
      </w:r>
    </w:p>
    <w:p w:rsidR="0096741E" w:rsidRPr="00521EA4" w:rsidRDefault="0096741E" w:rsidP="00924A6C">
      <w:pPr>
        <w:shd w:val="clear" w:color="auto" w:fill="FFFFFF" w:themeFill="background1"/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4.  Umowa może być rozwiązana na piśmie w każdym czasie za zgodną wolą obu Stron.</w:t>
      </w:r>
    </w:p>
    <w:p w:rsidR="0096741E" w:rsidRPr="00521EA4" w:rsidRDefault="0096741E" w:rsidP="0096741E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</w:p>
    <w:p w:rsidR="0096741E" w:rsidRPr="00521EA4" w:rsidRDefault="0096741E" w:rsidP="0096741E">
      <w:pPr>
        <w:ind w:firstLine="284"/>
        <w:jc w:val="center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§ 1</w:t>
      </w:r>
      <w:r w:rsidR="00924A6C" w:rsidRPr="00521EA4">
        <w:rPr>
          <w:rFonts w:ascii="Arial Narrow" w:eastAsia="Calibri" w:hAnsi="Arial Narrow"/>
          <w:color w:val="000000"/>
          <w:lang w:eastAsia="en-US"/>
        </w:rPr>
        <w:t>0.</w:t>
      </w:r>
    </w:p>
    <w:p w:rsidR="00D73526" w:rsidRPr="00521EA4" w:rsidRDefault="00D73526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1.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>Zleceniobiorca oświadcza, że znany jest mu fakt, iż treść niniejszej umowy, a w szczególności przedmiot umowy i wysokość wynagrodzenia stanowią informację publiczną w rozumieniu ustawy z dnia 6 września 2001 r. o dostępie do informacji publicznej (Dz. U. 2016 poz. 1764), która podlega udostępnieniu w trybie przedmiotowej ustawy.</w:t>
      </w:r>
    </w:p>
    <w:p w:rsidR="00D73526" w:rsidRPr="00521EA4" w:rsidRDefault="00D73526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2.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Pr="00521EA4">
        <w:rPr>
          <w:rFonts w:ascii="Arial Narrow" w:eastAsia="Calibri" w:hAnsi="Arial Narrow"/>
          <w:color w:val="000000"/>
          <w:lang w:eastAsia="en-US"/>
        </w:rPr>
        <w:t>Zleceniobiorca wyraża zgodę na udostępnienie w trybie ustawy o dostępie do informacji publicznej, zawartych w niniejszej umowie dotyczących go danych osobowych w zakresie obejmującym dane wpisane w Centralnej Ewidencji I Informac</w:t>
      </w:r>
      <w:r w:rsidR="003F622E" w:rsidRPr="00521EA4">
        <w:rPr>
          <w:rFonts w:ascii="Arial Narrow" w:eastAsia="Calibri" w:hAnsi="Arial Narrow"/>
          <w:color w:val="000000"/>
          <w:lang w:eastAsia="en-US"/>
        </w:rPr>
        <w:t>ji o Działalności Gospodarczej</w:t>
      </w:r>
      <w:r w:rsidR="005616DB" w:rsidRPr="00521EA4">
        <w:rPr>
          <w:rFonts w:ascii="Arial Narrow" w:eastAsia="Calibri" w:hAnsi="Arial Narrow"/>
          <w:color w:val="000000"/>
          <w:lang w:eastAsia="en-US"/>
        </w:rPr>
        <w:t xml:space="preserve"> lub innym publicznym rejestrze</w:t>
      </w:r>
      <w:r w:rsidR="002403BB" w:rsidRPr="00521EA4">
        <w:rPr>
          <w:rFonts w:ascii="Arial Narrow" w:eastAsia="Calibri" w:hAnsi="Arial Narrow"/>
          <w:color w:val="000000"/>
          <w:lang w:eastAsia="en-US"/>
        </w:rPr>
        <w:t xml:space="preserve"> właściwym dla jego działalności</w:t>
      </w:r>
      <w:r w:rsidR="003F622E" w:rsidRPr="00521EA4">
        <w:rPr>
          <w:rFonts w:ascii="Arial Narrow" w:eastAsia="Calibri" w:hAnsi="Arial Narrow"/>
          <w:color w:val="000000"/>
          <w:lang w:eastAsia="en-US"/>
        </w:rPr>
        <w:t>.</w:t>
      </w:r>
    </w:p>
    <w:p w:rsidR="005616DB" w:rsidRPr="00521EA4" w:rsidRDefault="005616DB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3. Potrącenie lub cesja wymagają pisemnej zgody Zleceniodawcy – pod rygorem nieważności.</w:t>
      </w:r>
    </w:p>
    <w:p w:rsidR="00D73526" w:rsidRPr="00521EA4" w:rsidRDefault="005616DB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4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.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W sprawach nieuregulowanych niniejszą umową mają zastosowanie przepisy obowiązującego prawa, w szczególności przepisy kodeksu cywilnego</w:t>
      </w:r>
      <w:r w:rsidR="00F434A3" w:rsidRPr="00521EA4">
        <w:rPr>
          <w:rFonts w:ascii="Arial Narrow" w:eastAsia="Calibri" w:hAnsi="Arial Narrow"/>
          <w:color w:val="000000"/>
          <w:lang w:eastAsia="en-US"/>
        </w:rPr>
        <w:t xml:space="preserve"> o umowie zlecenie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 xml:space="preserve">. </w:t>
      </w:r>
    </w:p>
    <w:p w:rsidR="00D73526" w:rsidRPr="00521EA4" w:rsidRDefault="005616DB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5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.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Wszelkie spory powstałe na gruncie niniejszej umowy rozpoznawane będą przez odpowiedni sąd powszechny właściwy ze względu na siedzibę Zleceniodawc</w:t>
      </w:r>
      <w:r w:rsidRPr="00521EA4">
        <w:rPr>
          <w:rFonts w:ascii="Arial Narrow" w:eastAsia="Calibri" w:hAnsi="Arial Narrow"/>
          <w:color w:val="000000"/>
          <w:lang w:eastAsia="en-US"/>
        </w:rPr>
        <w:t>y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.</w:t>
      </w:r>
    </w:p>
    <w:p w:rsidR="00D73526" w:rsidRPr="00521EA4" w:rsidRDefault="005616DB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>6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.</w:t>
      </w:r>
      <w:r w:rsidRPr="00521EA4">
        <w:rPr>
          <w:rFonts w:ascii="Arial Narrow" w:eastAsia="Calibri" w:hAnsi="Arial Narrow"/>
          <w:color w:val="000000"/>
          <w:lang w:eastAsia="en-US"/>
        </w:rPr>
        <w:t xml:space="preserve"> 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Wszelkie zmiany umowy wymagają formy pisemnej pod rygorem nieważności.</w:t>
      </w:r>
    </w:p>
    <w:p w:rsidR="003F4F8B" w:rsidRPr="00521EA4" w:rsidRDefault="005616DB" w:rsidP="0096741E">
      <w:pPr>
        <w:jc w:val="both"/>
        <w:rPr>
          <w:rFonts w:ascii="Arial Narrow" w:eastAsia="Calibri" w:hAnsi="Arial Narrow"/>
          <w:color w:val="000000"/>
          <w:lang w:eastAsia="en-US"/>
        </w:rPr>
      </w:pPr>
      <w:r w:rsidRPr="00521EA4">
        <w:rPr>
          <w:rFonts w:ascii="Arial Narrow" w:eastAsia="Calibri" w:hAnsi="Arial Narrow"/>
          <w:color w:val="000000"/>
          <w:lang w:eastAsia="en-US"/>
        </w:rPr>
        <w:t xml:space="preserve">7. </w:t>
      </w:r>
      <w:r w:rsidR="00D73526" w:rsidRPr="00521EA4">
        <w:rPr>
          <w:rFonts w:ascii="Arial Narrow" w:eastAsia="Calibri" w:hAnsi="Arial Narrow"/>
          <w:color w:val="000000"/>
          <w:lang w:eastAsia="en-US"/>
        </w:rPr>
        <w:t>Umowę sporządzono w dwóch jednakowo brzmiących egzemplarzach, po jednym dla każdej ze stron.</w:t>
      </w:r>
    </w:p>
    <w:p w:rsidR="003F4F8B" w:rsidRPr="00521EA4" w:rsidRDefault="003F4F8B" w:rsidP="0013777C">
      <w:pPr>
        <w:ind w:firstLine="284"/>
        <w:jc w:val="both"/>
        <w:rPr>
          <w:rFonts w:ascii="Arial Narrow" w:eastAsia="Calibri" w:hAnsi="Arial Narrow"/>
          <w:color w:val="000000"/>
          <w:lang w:eastAsia="en-US"/>
        </w:rPr>
      </w:pPr>
    </w:p>
    <w:p w:rsidR="003F4F8B" w:rsidRPr="00521EA4" w:rsidRDefault="003F4F8B" w:rsidP="0013777C">
      <w:pPr>
        <w:ind w:firstLine="284"/>
        <w:jc w:val="both"/>
        <w:rPr>
          <w:rFonts w:ascii="Arial Narrow" w:eastAsia="Calibri" w:hAnsi="Arial Narrow"/>
          <w:color w:val="000000"/>
          <w:lang w:eastAsia="en-US"/>
        </w:rPr>
      </w:pPr>
    </w:p>
    <w:p w:rsidR="00290E09" w:rsidRPr="00521EA4" w:rsidRDefault="00290E09" w:rsidP="00290E09">
      <w:pPr>
        <w:rPr>
          <w:rFonts w:ascii="Arial Narrow" w:eastAsia="Calibri" w:hAnsi="Arial Narrow"/>
          <w:color w:val="000000"/>
          <w:lang w:eastAsia="en-US"/>
        </w:rPr>
      </w:pPr>
    </w:p>
    <w:p w:rsidR="00290E09" w:rsidRPr="00521EA4" w:rsidRDefault="0013777C" w:rsidP="00290E09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</w:rPr>
      </w:pPr>
      <w:r w:rsidRPr="00521EA4">
        <w:rPr>
          <w:rFonts w:ascii="Arial Narrow" w:eastAsia="Calibri" w:hAnsi="Arial Narrow"/>
          <w:color w:val="000000"/>
          <w:lang w:eastAsia="en-US"/>
        </w:rPr>
        <w:t>Zleceniodawca</w:t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</w:r>
      <w:r w:rsidRPr="00521EA4">
        <w:rPr>
          <w:rFonts w:ascii="Arial Narrow" w:eastAsia="Calibri" w:hAnsi="Arial Narrow"/>
          <w:color w:val="000000"/>
          <w:lang w:eastAsia="en-US"/>
        </w:rPr>
        <w:tab/>
        <w:t>Zleceniobiorca</w:t>
      </w:r>
    </w:p>
    <w:p w:rsidR="00290E09" w:rsidRPr="00521EA4" w:rsidRDefault="00290E09" w:rsidP="00290E09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</w:rPr>
      </w:pPr>
    </w:p>
    <w:p w:rsidR="00293025" w:rsidRPr="00521EA4" w:rsidRDefault="00293025">
      <w:pPr>
        <w:rPr>
          <w:rFonts w:ascii="Arial Narrow" w:hAnsi="Arial Narrow"/>
        </w:rPr>
      </w:pPr>
    </w:p>
    <w:p w:rsidR="00A5401E" w:rsidRPr="00521EA4" w:rsidRDefault="00A5401E">
      <w:pPr>
        <w:rPr>
          <w:rFonts w:ascii="Arial Narrow" w:hAnsi="Arial Narrow"/>
        </w:rPr>
      </w:pPr>
    </w:p>
    <w:p w:rsidR="00A5401E" w:rsidRDefault="00A5401E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Default="000D0449">
      <w:pPr>
        <w:rPr>
          <w:rFonts w:ascii="Arial Narrow" w:hAnsi="Arial Narrow"/>
        </w:rPr>
      </w:pPr>
    </w:p>
    <w:p w:rsidR="000D0449" w:rsidRPr="00521EA4" w:rsidRDefault="000D0449">
      <w:pPr>
        <w:rPr>
          <w:rFonts w:ascii="Arial Narrow" w:hAnsi="Arial Narrow"/>
        </w:rPr>
      </w:pPr>
    </w:p>
    <w:p w:rsidR="00A5401E" w:rsidRPr="00521EA4" w:rsidRDefault="00A5401E">
      <w:pPr>
        <w:rPr>
          <w:rFonts w:ascii="Arial Narrow" w:hAnsi="Arial Narrow"/>
        </w:rPr>
      </w:pPr>
    </w:p>
    <w:p w:rsidR="00A5401E" w:rsidRPr="00521EA4" w:rsidRDefault="00A5401E">
      <w:pPr>
        <w:rPr>
          <w:rFonts w:ascii="Arial Narrow" w:hAnsi="Arial Narrow"/>
        </w:rPr>
      </w:pPr>
    </w:p>
    <w:p w:rsidR="00A5401E" w:rsidRPr="00521EA4" w:rsidRDefault="00A5401E" w:rsidP="00A5401E">
      <w:pPr>
        <w:spacing w:after="200" w:line="276" w:lineRule="auto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521EA4">
        <w:rPr>
          <w:rFonts w:ascii="Arial Narrow" w:eastAsia="Calibri" w:hAnsi="Arial Narrow"/>
          <w:sz w:val="22"/>
          <w:szCs w:val="22"/>
          <w:lang w:eastAsia="en-US"/>
        </w:rPr>
        <w:lastRenderedPageBreak/>
        <w:t xml:space="preserve">Załącznik nr 1 do Umowy </w:t>
      </w:r>
    </w:p>
    <w:p w:rsidR="00A5401E" w:rsidRPr="00521EA4" w:rsidRDefault="00A5401E" w:rsidP="00A5401E">
      <w:pPr>
        <w:ind w:left="2126" w:hanging="2126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521EA4">
        <w:rPr>
          <w:rFonts w:ascii="Arial Narrow" w:eastAsia="Calibri" w:hAnsi="Arial Narrow"/>
          <w:b/>
          <w:sz w:val="22"/>
          <w:szCs w:val="22"/>
          <w:lang w:eastAsia="en-US"/>
        </w:rPr>
        <w:t>Sprawozdanie merytoryczne</w:t>
      </w:r>
    </w:p>
    <w:p w:rsidR="00A5401E" w:rsidRPr="00521EA4" w:rsidRDefault="00A5401E" w:rsidP="00FB78BE">
      <w:pPr>
        <w:jc w:val="both"/>
        <w:rPr>
          <w:rFonts w:ascii="Arial Narrow" w:eastAsia="Calibri" w:hAnsi="Arial Narrow"/>
          <w:lang w:eastAsia="en-US"/>
        </w:rPr>
      </w:pPr>
      <w:r w:rsidRPr="00521EA4">
        <w:rPr>
          <w:rFonts w:ascii="Arial Narrow" w:hAnsi="Arial Narrow"/>
          <w:color w:val="000000"/>
        </w:rPr>
        <w:t xml:space="preserve">Z realizacji w 2020 r. </w:t>
      </w:r>
      <w:r w:rsidR="00FB78BE" w:rsidRPr="00521EA4">
        <w:rPr>
          <w:rFonts w:ascii="Arial Narrow" w:hAnsi="Arial Narrow"/>
          <w:color w:val="000000"/>
        </w:rPr>
        <w:t>„Programu polityki zdrowotnej z zakresu szczepień przeciwko grypie sezonowej dla mieszkańców Gminy Wieluń w wieku 65 lat i więcej na lata 2020 -2023”</w:t>
      </w:r>
    </w:p>
    <w:p w:rsidR="00A5401E" w:rsidRPr="00521EA4" w:rsidRDefault="00A5401E" w:rsidP="00A5401E">
      <w:pPr>
        <w:ind w:left="2126" w:hanging="21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521EA4">
        <w:rPr>
          <w:rFonts w:ascii="Arial Narrow" w:eastAsia="Calibri" w:hAnsi="Arial Narrow"/>
          <w:sz w:val="22"/>
          <w:szCs w:val="22"/>
          <w:lang w:eastAsia="en-US"/>
        </w:rPr>
        <w:t xml:space="preserve">do faktury nr……………………z dnia……………….. </w:t>
      </w:r>
    </w:p>
    <w:p w:rsidR="00A5401E" w:rsidRPr="00521EA4" w:rsidRDefault="00A5401E" w:rsidP="00A5401E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5401E">
        <w:rPr>
          <w:rFonts w:eastAsia="Calibri"/>
          <w:sz w:val="22"/>
          <w:szCs w:val="22"/>
          <w:lang w:eastAsia="en-US"/>
        </w:rPr>
        <w:t xml:space="preserve">1. Imienna lista </w:t>
      </w:r>
      <w:r w:rsidR="00F75F00">
        <w:rPr>
          <w:rFonts w:eastAsia="Calibri"/>
          <w:sz w:val="22"/>
          <w:szCs w:val="22"/>
          <w:lang w:eastAsia="en-US"/>
        </w:rPr>
        <w:t>osób w wieku 65 lat i więcej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554"/>
        <w:gridCol w:w="1701"/>
        <w:gridCol w:w="2551"/>
      </w:tblGrid>
      <w:tr w:rsidR="00A5401E" w:rsidRPr="00A5401E" w:rsidTr="00454557">
        <w:tc>
          <w:tcPr>
            <w:tcW w:w="516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401E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54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401E">
              <w:rPr>
                <w:rFonts w:eastAsia="Calibri"/>
                <w:sz w:val="22"/>
                <w:szCs w:val="22"/>
                <w:lang w:eastAsia="en-US"/>
              </w:rPr>
              <w:t xml:space="preserve">Imię i </w:t>
            </w:r>
            <w:r w:rsidR="00F75F00">
              <w:rPr>
                <w:rFonts w:eastAsia="Calibri"/>
                <w:sz w:val="22"/>
                <w:szCs w:val="22"/>
                <w:lang w:eastAsia="en-US"/>
              </w:rPr>
              <w:t xml:space="preserve">nazwisko </w:t>
            </w:r>
          </w:p>
        </w:tc>
        <w:tc>
          <w:tcPr>
            <w:tcW w:w="1701" w:type="dxa"/>
          </w:tcPr>
          <w:p w:rsidR="00A5401E" w:rsidRPr="00A5401E" w:rsidRDefault="00454557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</w:t>
            </w:r>
            <w:r w:rsidR="00F75F00">
              <w:rPr>
                <w:rFonts w:eastAsia="Calibri"/>
                <w:sz w:val="22"/>
                <w:szCs w:val="22"/>
                <w:lang w:eastAsia="en-US"/>
              </w:rPr>
              <w:t>iek</w:t>
            </w:r>
          </w:p>
        </w:tc>
        <w:tc>
          <w:tcPr>
            <w:tcW w:w="2551" w:type="dxa"/>
          </w:tcPr>
          <w:p w:rsidR="00A5401E" w:rsidRPr="00A5401E" w:rsidRDefault="00A5401E" w:rsidP="00F75F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Data </w:t>
            </w:r>
            <w:r w:rsidR="00F75F00">
              <w:rPr>
                <w:rFonts w:eastAsia="Calibri"/>
                <w:sz w:val="22"/>
                <w:szCs w:val="22"/>
                <w:lang w:eastAsia="en-US"/>
              </w:rPr>
              <w:t>kwalifikacji lekarskiej i szczepienia</w:t>
            </w:r>
          </w:p>
        </w:tc>
      </w:tr>
      <w:tr w:rsidR="00A5401E" w:rsidRPr="00A5401E" w:rsidTr="00454557">
        <w:tc>
          <w:tcPr>
            <w:tcW w:w="516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401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54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401E" w:rsidRPr="00A5401E" w:rsidTr="00454557">
        <w:tc>
          <w:tcPr>
            <w:tcW w:w="516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401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54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401E" w:rsidRPr="00A5401E" w:rsidTr="00454557">
        <w:tc>
          <w:tcPr>
            <w:tcW w:w="516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401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54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A5401E" w:rsidRPr="00A5401E" w:rsidRDefault="00A5401E" w:rsidP="00A540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5401E">
        <w:rPr>
          <w:rFonts w:eastAsia="Calibri"/>
          <w:sz w:val="22"/>
          <w:szCs w:val="22"/>
          <w:lang w:eastAsia="en-US"/>
        </w:rPr>
        <w:t xml:space="preserve">2. Informacja </w:t>
      </w:r>
      <w:r w:rsidR="00A03F30">
        <w:rPr>
          <w:rFonts w:eastAsia="Calibri"/>
          <w:sz w:val="22"/>
          <w:szCs w:val="22"/>
          <w:lang w:eastAsia="en-US"/>
        </w:rPr>
        <w:t>dodatkowe</w:t>
      </w:r>
      <w:r w:rsidRPr="00A5401E">
        <w:rPr>
          <w:rFonts w:eastAsia="Calibri"/>
          <w:sz w:val="22"/>
          <w:szCs w:val="22"/>
          <w:lang w:eastAsia="en-US"/>
        </w:rPr>
        <w:t>…………………………………………………………………….</w:t>
      </w:r>
    </w:p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5401E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5401E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A5401E" w:rsidRPr="00A5401E" w:rsidRDefault="00A5401E" w:rsidP="00A5401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5401E" w:rsidRPr="00A5401E" w:rsidRDefault="00A5401E" w:rsidP="00A5401E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Dnia……………….</w:t>
      </w:r>
    </w:p>
    <w:p w:rsidR="00A5401E" w:rsidRDefault="00A5401E"/>
    <w:p w:rsidR="00A5401E" w:rsidRDefault="00A5401E"/>
    <w:p w:rsidR="00A5401E" w:rsidRDefault="00A5401E"/>
    <w:sectPr w:rsidR="00A540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B9" w:rsidRDefault="008517B9" w:rsidP="00424E9D">
      <w:r>
        <w:separator/>
      </w:r>
    </w:p>
  </w:endnote>
  <w:endnote w:type="continuationSeparator" w:id="0">
    <w:p w:rsidR="008517B9" w:rsidRDefault="008517B9" w:rsidP="004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643713"/>
      <w:docPartObj>
        <w:docPartGallery w:val="Page Numbers (Bottom of Page)"/>
        <w:docPartUnique/>
      </w:docPartObj>
    </w:sdtPr>
    <w:sdtEndPr/>
    <w:sdtContent>
      <w:p w:rsidR="00424E9D" w:rsidRDefault="00424E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CB1">
          <w:rPr>
            <w:noProof/>
          </w:rPr>
          <w:t>1</w:t>
        </w:r>
        <w:r>
          <w:fldChar w:fldCharType="end"/>
        </w:r>
      </w:p>
    </w:sdtContent>
  </w:sdt>
  <w:p w:rsidR="00424E9D" w:rsidRDefault="00424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B9" w:rsidRDefault="008517B9" w:rsidP="00424E9D">
      <w:r>
        <w:separator/>
      </w:r>
    </w:p>
  </w:footnote>
  <w:footnote w:type="continuationSeparator" w:id="0">
    <w:p w:rsidR="008517B9" w:rsidRDefault="008517B9" w:rsidP="0042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77B"/>
    <w:multiLevelType w:val="hybridMultilevel"/>
    <w:tmpl w:val="F7342A6E"/>
    <w:numStyleLink w:val="ImportedStyle12"/>
  </w:abstractNum>
  <w:abstractNum w:abstractNumId="1">
    <w:nsid w:val="15AC2344"/>
    <w:multiLevelType w:val="hybridMultilevel"/>
    <w:tmpl w:val="655018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6F4EC1"/>
    <w:multiLevelType w:val="hybridMultilevel"/>
    <w:tmpl w:val="FB0ED59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3F9A4216"/>
    <w:multiLevelType w:val="hybridMultilevel"/>
    <w:tmpl w:val="F7342A6E"/>
    <w:styleLink w:val="ImportedStyle12"/>
    <w:lvl w:ilvl="0" w:tplc="177424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AB880">
      <w:start w:val="1"/>
      <w:numFmt w:val="decimal"/>
      <w:lvlText w:val="%2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E8C3F6">
      <w:start w:val="1"/>
      <w:numFmt w:val="decimal"/>
      <w:lvlText w:val="%3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B02648">
      <w:start w:val="1"/>
      <w:numFmt w:val="decimal"/>
      <w:lvlText w:val="%4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42BF58">
      <w:start w:val="1"/>
      <w:numFmt w:val="decimal"/>
      <w:lvlText w:val="%5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90EA02">
      <w:start w:val="1"/>
      <w:numFmt w:val="decimal"/>
      <w:lvlText w:val="%6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408612">
      <w:start w:val="1"/>
      <w:numFmt w:val="decimal"/>
      <w:lvlText w:val="%7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BFCC">
      <w:start w:val="1"/>
      <w:numFmt w:val="decimal"/>
      <w:lvlText w:val="%8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CEF420">
      <w:start w:val="1"/>
      <w:numFmt w:val="decimal"/>
      <w:lvlText w:val="%9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BEC7C3B"/>
    <w:multiLevelType w:val="hybridMultilevel"/>
    <w:tmpl w:val="5854F6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  <w:lvlOverride w:ilvl="0">
      <w:lvl w:ilvl="0" w:tplc="5764325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9"/>
    <w:rsid w:val="000076C6"/>
    <w:rsid w:val="000361AD"/>
    <w:rsid w:val="000A7928"/>
    <w:rsid w:val="000C7A55"/>
    <w:rsid w:val="000D0449"/>
    <w:rsid w:val="00100220"/>
    <w:rsid w:val="0013777C"/>
    <w:rsid w:val="001513B4"/>
    <w:rsid w:val="00184E2B"/>
    <w:rsid w:val="001C4046"/>
    <w:rsid w:val="001D7F04"/>
    <w:rsid w:val="002161DF"/>
    <w:rsid w:val="002403BB"/>
    <w:rsid w:val="0028520D"/>
    <w:rsid w:val="00290E09"/>
    <w:rsid w:val="00293025"/>
    <w:rsid w:val="002F0B16"/>
    <w:rsid w:val="0032269E"/>
    <w:rsid w:val="003550EB"/>
    <w:rsid w:val="00357FAA"/>
    <w:rsid w:val="003A3FC8"/>
    <w:rsid w:val="003B7984"/>
    <w:rsid w:val="003C66F8"/>
    <w:rsid w:val="003D7937"/>
    <w:rsid w:val="003E29C3"/>
    <w:rsid w:val="003F4F8B"/>
    <w:rsid w:val="003F622E"/>
    <w:rsid w:val="00415F9B"/>
    <w:rsid w:val="00424E9D"/>
    <w:rsid w:val="00454557"/>
    <w:rsid w:val="00457CB1"/>
    <w:rsid w:val="004B34E9"/>
    <w:rsid w:val="004D022B"/>
    <w:rsid w:val="00521EA4"/>
    <w:rsid w:val="00540A17"/>
    <w:rsid w:val="005616DB"/>
    <w:rsid w:val="00566DCC"/>
    <w:rsid w:val="00595780"/>
    <w:rsid w:val="005A20DF"/>
    <w:rsid w:val="005C66BD"/>
    <w:rsid w:val="005E5D57"/>
    <w:rsid w:val="006D0919"/>
    <w:rsid w:val="0072223B"/>
    <w:rsid w:val="007301A6"/>
    <w:rsid w:val="00753243"/>
    <w:rsid w:val="0075682C"/>
    <w:rsid w:val="007849C8"/>
    <w:rsid w:val="007D454E"/>
    <w:rsid w:val="00812298"/>
    <w:rsid w:val="008517B9"/>
    <w:rsid w:val="00873224"/>
    <w:rsid w:val="00890428"/>
    <w:rsid w:val="00895B02"/>
    <w:rsid w:val="008C0922"/>
    <w:rsid w:val="008E41DB"/>
    <w:rsid w:val="00924A6C"/>
    <w:rsid w:val="009314B4"/>
    <w:rsid w:val="0095755E"/>
    <w:rsid w:val="0096741E"/>
    <w:rsid w:val="009818F3"/>
    <w:rsid w:val="00991AB9"/>
    <w:rsid w:val="009D76A5"/>
    <w:rsid w:val="00A03F30"/>
    <w:rsid w:val="00A5401E"/>
    <w:rsid w:val="00A90AB4"/>
    <w:rsid w:val="00AB5679"/>
    <w:rsid w:val="00AD6FE5"/>
    <w:rsid w:val="00AE0591"/>
    <w:rsid w:val="00B16582"/>
    <w:rsid w:val="00B206C2"/>
    <w:rsid w:val="00B34186"/>
    <w:rsid w:val="00B671E1"/>
    <w:rsid w:val="00BA1BF2"/>
    <w:rsid w:val="00C17FDF"/>
    <w:rsid w:val="00C43302"/>
    <w:rsid w:val="00CE6989"/>
    <w:rsid w:val="00D12494"/>
    <w:rsid w:val="00D516E2"/>
    <w:rsid w:val="00D73526"/>
    <w:rsid w:val="00D75F94"/>
    <w:rsid w:val="00D92E67"/>
    <w:rsid w:val="00DA0602"/>
    <w:rsid w:val="00DA3762"/>
    <w:rsid w:val="00E05BAA"/>
    <w:rsid w:val="00E1645A"/>
    <w:rsid w:val="00E70A61"/>
    <w:rsid w:val="00E818D3"/>
    <w:rsid w:val="00EA5974"/>
    <w:rsid w:val="00F10DC4"/>
    <w:rsid w:val="00F434A3"/>
    <w:rsid w:val="00F75F00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E9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ImportedStyle12">
    <w:name w:val="Imported Style 12"/>
    <w:rsid w:val="003F4F8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735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4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0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0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E9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ImportedStyle12">
    <w:name w:val="Imported Style 12"/>
    <w:rsid w:val="003F4F8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735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4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0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0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B8D8-D075-4A71-8ABA-9DE3BFAF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WDK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Spaleniak</dc:creator>
  <cp:lastModifiedBy>Zofia Spaleniak</cp:lastModifiedBy>
  <cp:revision>12</cp:revision>
  <cp:lastPrinted>2018-02-26T14:31:00Z</cp:lastPrinted>
  <dcterms:created xsi:type="dcterms:W3CDTF">2020-09-10T12:10:00Z</dcterms:created>
  <dcterms:modified xsi:type="dcterms:W3CDTF">2020-09-10T13:14:00Z</dcterms:modified>
</cp:coreProperties>
</file>